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A5" w:rsidRDefault="00B21E29">
      <w:pPr>
        <w:spacing w:after="0"/>
        <w:ind w:left="2696" w:right="1522" w:hanging="610"/>
      </w:pPr>
      <w:bookmarkStart w:id="0" w:name="_GoBack"/>
      <w:r>
        <w:rPr>
          <w:rFonts w:ascii="Arial" w:eastAsia="Arial" w:hAnsi="Arial" w:cs="Arial"/>
          <w:b/>
          <w:sz w:val="28"/>
        </w:rPr>
        <w:t xml:space="preserve">Werkschema voor de vergaderingen van  de raadscommissie en de raad </w:t>
      </w:r>
      <w:r>
        <w:rPr>
          <w:rFonts w:ascii="Arial" w:eastAsia="Arial" w:hAnsi="Arial" w:cs="Arial"/>
          <w:b/>
          <w:sz w:val="40"/>
        </w:rPr>
        <w:t>2016</w:t>
      </w:r>
    </w:p>
    <w:tbl>
      <w:tblPr>
        <w:tblStyle w:val="TableGrid"/>
        <w:tblW w:w="11199" w:type="dxa"/>
        <w:tblInd w:w="-861" w:type="dxa"/>
        <w:tblCellMar>
          <w:top w:w="51" w:type="dxa"/>
          <w:left w:w="34" w:type="dxa"/>
          <w:right w:w="98" w:type="dxa"/>
        </w:tblCellMar>
        <w:tblLook w:val="04A0" w:firstRow="1" w:lastRow="0" w:firstColumn="1" w:lastColumn="0" w:noHBand="0" w:noVBand="1"/>
      </w:tblPr>
      <w:tblGrid>
        <w:gridCol w:w="1986"/>
        <w:gridCol w:w="1652"/>
        <w:gridCol w:w="2253"/>
        <w:gridCol w:w="1648"/>
        <w:gridCol w:w="1468"/>
        <w:gridCol w:w="2192"/>
      </w:tblGrid>
      <w:tr w:rsidR="007F6E19" w:rsidTr="007F6E19">
        <w:trPr>
          <w:trHeight w:val="449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bookmarkEnd w:id="0"/>
          <w:p w:rsidR="007F6E19" w:rsidRDefault="007F6E19">
            <w:pPr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Agendacommissie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F6E19" w:rsidRDefault="007F6E19" w:rsidP="007F6E1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Fractie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6E19" w:rsidRDefault="007F6E19">
            <w:pPr>
              <w:ind w:left="156"/>
            </w:pPr>
            <w:r>
              <w:rPr>
                <w:rFonts w:ascii="Arial" w:eastAsia="Arial" w:hAnsi="Arial" w:cs="Arial"/>
                <w:b/>
                <w:sz w:val="20"/>
              </w:rPr>
              <w:t>Raadscommissie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F6E19" w:rsidRDefault="007F6E19">
            <w:pPr>
              <w:ind w:left="8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Fractie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6E19" w:rsidRDefault="007F6E19">
            <w:pPr>
              <w:ind w:left="8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Raad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6E19" w:rsidRDefault="007F6E19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Toelichting</w:t>
            </w:r>
          </w:p>
        </w:tc>
      </w:tr>
      <w:tr w:rsidR="007F6E19" w:rsidTr="00C230E5">
        <w:trPr>
          <w:trHeight w:val="449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>
            <w:pPr>
              <w:ind w:left="80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>
            <w:pPr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kerstvakantie 19 december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3 januari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52-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1)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/>
        </w:tc>
      </w:tr>
      <w:tr w:rsidR="007F6E19" w:rsidTr="007F6E19">
        <w:trPr>
          <w:trHeight w:val="449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15-dec-15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 w:rsidP="007F6E19">
            <w:pPr>
              <w:spacing w:before="120"/>
              <w:ind w:left="8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5-jan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>7-jan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 w:rsidP="007F6E19">
            <w:pPr>
              <w:spacing w:before="120"/>
              <w:ind w:left="8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19-jan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>21-jan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/>
        </w:tc>
      </w:tr>
      <w:tr w:rsidR="007F6E19" w:rsidTr="007F6E19">
        <w:trPr>
          <w:trHeight w:val="449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>19-jan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 w:rsidP="007F6E19">
            <w:pPr>
              <w:spacing w:before="120"/>
              <w:ind w:left="8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2-feb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>4-feb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 w:rsidP="007F6E19">
            <w:pPr>
              <w:spacing w:before="120"/>
              <w:ind w:left="8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16-feb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>18-feb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/>
        </w:tc>
      </w:tr>
      <w:tr w:rsidR="007F6E19" w:rsidTr="00997E9F">
        <w:trPr>
          <w:trHeight w:val="449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>
            <w:pPr>
              <w:ind w:left="80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>
            <w:pPr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voorjaarsvakantie 22 februari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28 februari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8)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/>
        </w:tc>
      </w:tr>
      <w:tr w:rsidR="007F6E19" w:rsidTr="007F6E19">
        <w:trPr>
          <w:trHeight w:val="449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16-feb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28780B" w:rsidP="007F6E19">
            <w:pPr>
              <w:spacing w:before="120"/>
              <w:ind w:left="8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1-mrt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>3-mrt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28780B" w:rsidP="007F6E19">
            <w:pPr>
              <w:spacing w:before="120"/>
              <w:ind w:left="8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15-mrt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 w:rsidP="007F6E19">
            <w:pPr>
              <w:spacing w:before="120"/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>17-mrt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 w:rsidP="007F6E19">
            <w:pPr>
              <w:spacing w:before="120"/>
            </w:pPr>
          </w:p>
        </w:tc>
      </w:tr>
      <w:tr w:rsidR="007F6E19" w:rsidTr="007F6E19">
        <w:trPr>
          <w:trHeight w:val="449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15-mrt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28780B" w:rsidP="007F6E19">
            <w:pPr>
              <w:spacing w:before="120"/>
              <w:ind w:left="8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29-mrt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>31-mrt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28780B" w:rsidP="007F6E19">
            <w:pPr>
              <w:spacing w:before="120"/>
              <w:ind w:left="8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12-apr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 w:rsidP="007F6E19">
            <w:pPr>
              <w:spacing w:before="12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14-apr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 w:rsidP="007F6E19">
            <w:pPr>
              <w:spacing w:before="120"/>
            </w:pPr>
          </w:p>
        </w:tc>
      </w:tr>
      <w:tr w:rsidR="007F6E19" w:rsidTr="007F6E19">
        <w:trPr>
          <w:trHeight w:val="449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 w:rsidP="007F6E19">
            <w:pPr>
              <w:spacing w:before="120"/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/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 w:rsidP="007F6E19">
            <w:pPr>
              <w:spacing w:before="120"/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 w:rsidP="007F6E19">
            <w:pPr>
              <w:spacing w:before="120"/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 w:rsidP="007F6E19">
            <w:pPr>
              <w:spacing w:before="120"/>
            </w:pPr>
          </w:p>
        </w:tc>
      </w:tr>
      <w:tr w:rsidR="007F6E19" w:rsidTr="00220A96">
        <w:trPr>
          <w:trHeight w:val="449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>
            <w:pPr>
              <w:ind w:left="80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 w:rsidP="007F6E19">
            <w:pPr>
              <w:spacing w:before="12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meivakantie 25 april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8 mei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17-18)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 w:rsidP="007F6E19">
            <w:pPr>
              <w:spacing w:before="120"/>
            </w:pPr>
          </w:p>
        </w:tc>
      </w:tr>
      <w:tr w:rsidR="007F6E19" w:rsidTr="007F6E19">
        <w:trPr>
          <w:trHeight w:val="466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78"/>
              <w:jc w:val="center"/>
            </w:pPr>
            <w:r>
              <w:rPr>
                <w:rFonts w:ascii="Arial" w:eastAsia="Arial" w:hAnsi="Arial" w:cs="Arial"/>
                <w:sz w:val="20"/>
              </w:rPr>
              <w:t>26-apr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28780B" w:rsidP="007F6E19">
            <w:pPr>
              <w:spacing w:before="120"/>
              <w:ind w:left="8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10-mei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>12-mei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28780B" w:rsidP="007F6E19">
            <w:pPr>
              <w:spacing w:before="120"/>
              <w:ind w:left="8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24-mei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 w:rsidP="007F6E19">
            <w:pPr>
              <w:spacing w:before="120"/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>26-mei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 w:rsidP="007F6E19">
            <w:pPr>
              <w:spacing w:before="120"/>
            </w:pPr>
            <w:r>
              <w:rPr>
                <w:rFonts w:ascii="Arial" w:eastAsia="Arial" w:hAnsi="Arial" w:cs="Arial"/>
                <w:sz w:val="16"/>
              </w:rPr>
              <w:t>jaarstukken</w:t>
            </w:r>
          </w:p>
        </w:tc>
      </w:tr>
      <w:tr w:rsidR="007F6E19" w:rsidTr="007F6E19">
        <w:trPr>
          <w:trHeight w:val="466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>17-mei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28780B" w:rsidP="007F6E19">
            <w:pPr>
              <w:spacing w:before="120"/>
              <w:ind w:left="8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31-mei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>2-jun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28780B" w:rsidP="007F6E19">
            <w:pPr>
              <w:spacing w:before="120"/>
              <w:ind w:left="8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14-jun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 w:rsidP="007F6E19">
            <w:pPr>
              <w:spacing w:before="120"/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>16-jun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 w:rsidP="007F6E19">
            <w:pPr>
              <w:spacing w:before="120"/>
            </w:pPr>
            <w:r>
              <w:rPr>
                <w:rFonts w:ascii="Arial" w:eastAsia="Arial" w:hAnsi="Arial" w:cs="Arial"/>
                <w:sz w:val="16"/>
              </w:rPr>
              <w:t>perspectiefnota</w:t>
            </w:r>
          </w:p>
        </w:tc>
      </w:tr>
      <w:tr w:rsidR="007F6E19" w:rsidTr="007F6E19">
        <w:trPr>
          <w:trHeight w:val="466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>7-jun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28780B" w:rsidP="007F6E19">
            <w:pPr>
              <w:spacing w:before="120"/>
              <w:ind w:left="8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21-jun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>23-jun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28780B" w:rsidP="007F6E19">
            <w:pPr>
              <w:spacing w:before="120"/>
              <w:ind w:left="8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5-jul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 w:rsidP="007F6E19">
            <w:pPr>
              <w:spacing w:before="120"/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>7-jul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 w:rsidP="007F6E19">
            <w:pPr>
              <w:spacing w:before="120"/>
            </w:pPr>
          </w:p>
        </w:tc>
      </w:tr>
      <w:tr w:rsidR="007F6E19" w:rsidTr="0097239C">
        <w:trPr>
          <w:trHeight w:val="566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>
            <w:pPr>
              <w:ind w:left="64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 w:rsidP="007F6E19">
            <w:pPr>
              <w:spacing w:before="12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zomervakantie 9 juli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21 augustus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28-33)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 w:rsidP="007F6E19">
            <w:pPr>
              <w:spacing w:before="120"/>
            </w:pPr>
          </w:p>
        </w:tc>
      </w:tr>
      <w:tr w:rsidR="007F6E19" w:rsidTr="007F6E19">
        <w:trPr>
          <w:trHeight w:val="449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16-aug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28780B" w:rsidP="007F6E19">
            <w:pPr>
              <w:spacing w:before="120"/>
              <w:ind w:left="8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30-aug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>1-sep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28780B" w:rsidP="0028780B">
            <w:pPr>
              <w:spacing w:before="120"/>
              <w:ind w:left="8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13-sep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 w:rsidP="0028780B">
            <w:pPr>
              <w:spacing w:before="120"/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>15-sep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F6E19" w:rsidRDefault="007F6E19" w:rsidP="007F6E19">
            <w:pPr>
              <w:spacing w:before="120"/>
            </w:pPr>
          </w:p>
        </w:tc>
      </w:tr>
      <w:tr w:rsidR="007F6E19" w:rsidTr="007F6E19">
        <w:trPr>
          <w:trHeight w:val="449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13-sep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28780B" w:rsidP="007F6E19">
            <w:pPr>
              <w:spacing w:before="120"/>
              <w:ind w:left="8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27-sep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>29-sep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28780B" w:rsidP="007F6E19">
            <w:pPr>
              <w:spacing w:before="120"/>
              <w:ind w:left="8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11-okt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 w:rsidP="007F6E19">
            <w:pPr>
              <w:spacing w:before="120"/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>13-okt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 w:rsidP="007F6E19">
            <w:pPr>
              <w:spacing w:before="120"/>
            </w:pPr>
            <w:r>
              <w:rPr>
                <w:rFonts w:ascii="Arial" w:eastAsia="Arial" w:hAnsi="Arial" w:cs="Arial"/>
                <w:sz w:val="16"/>
              </w:rPr>
              <w:t>voortgangsrapportage</w:t>
            </w:r>
          </w:p>
        </w:tc>
      </w:tr>
      <w:tr w:rsidR="007F6E19" w:rsidTr="002B1760">
        <w:trPr>
          <w:trHeight w:val="449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>
            <w:pPr>
              <w:ind w:left="78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 w:rsidP="007F6E19">
            <w:pPr>
              <w:spacing w:before="120"/>
              <w:ind w:left="78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herstvakantie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17 oktober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23 oktober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42)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 w:rsidP="007F6E19">
            <w:pPr>
              <w:spacing w:before="120"/>
            </w:pPr>
          </w:p>
        </w:tc>
      </w:tr>
      <w:tr w:rsidR="007F6E19" w:rsidTr="007F6E19">
        <w:trPr>
          <w:trHeight w:val="449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11-okt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831C86" w:rsidP="00B21E29">
            <w:pPr>
              <w:spacing w:before="240"/>
              <w:ind w:left="8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25-okt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>27-okt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9" w:rsidRDefault="00B21E29" w:rsidP="007F6E19">
            <w:pPr>
              <w:spacing w:before="120"/>
              <w:ind w:left="82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4-nov</w:t>
            </w:r>
            <w:r w:rsidR="002412CE">
              <w:rPr>
                <w:rFonts w:ascii="Arial" w:eastAsia="Arial" w:hAnsi="Arial" w:cs="Arial"/>
                <w:sz w:val="20"/>
              </w:rPr>
              <w:t xml:space="preserve"> (</w:t>
            </w:r>
            <w:r w:rsidRPr="00B21E29">
              <w:rPr>
                <w:rFonts w:ascii="Arial" w:eastAsia="Arial" w:hAnsi="Arial" w:cs="Arial"/>
                <w:b/>
                <w:sz w:val="20"/>
              </w:rPr>
              <w:t>Let op vrijdagmiddag</w:t>
            </w:r>
            <w:r w:rsidR="002412CE">
              <w:rPr>
                <w:rFonts w:ascii="Arial" w:eastAsia="Arial" w:hAnsi="Arial" w:cs="Arial"/>
                <w:b/>
                <w:sz w:val="20"/>
              </w:rPr>
              <w:t>)</w:t>
            </w:r>
          </w:p>
          <w:p w:rsidR="002412CE" w:rsidRPr="00B21E29" w:rsidRDefault="002412CE" w:rsidP="007F6E19">
            <w:pPr>
              <w:spacing w:before="120"/>
              <w:ind w:left="8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A0646">
              <w:rPr>
                <w:rFonts w:ascii="Arial" w:eastAsia="Arial" w:hAnsi="Arial" w:cs="Arial"/>
                <w:b/>
                <w:color w:val="auto"/>
                <w:sz w:val="20"/>
              </w:rPr>
              <w:t>8 november (laatste overleg voor besluitvorming begroting)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 w:rsidP="007F6E19">
            <w:pPr>
              <w:spacing w:before="120"/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>7-11/ 10-11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 w:rsidP="007F6E19">
            <w:pPr>
              <w:spacing w:before="120"/>
            </w:pPr>
            <w:r>
              <w:rPr>
                <w:rFonts w:ascii="Arial" w:eastAsia="Arial" w:hAnsi="Arial" w:cs="Arial"/>
                <w:sz w:val="16"/>
              </w:rPr>
              <w:t>begroting 7-11 om 16.00 en 10-11 om 19.30</w:t>
            </w:r>
          </w:p>
        </w:tc>
      </w:tr>
      <w:tr w:rsidR="007F6E19" w:rsidTr="007F6E19">
        <w:trPr>
          <w:trHeight w:val="449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>8-nov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B21E29" w:rsidP="007F6E19">
            <w:pPr>
              <w:spacing w:before="120"/>
              <w:ind w:left="8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22-nov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>24-nov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B21E29" w:rsidP="007F6E19">
            <w:pPr>
              <w:spacing w:before="120"/>
              <w:ind w:left="8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6-dec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E19" w:rsidRDefault="007F6E19" w:rsidP="007F6E19">
            <w:pPr>
              <w:spacing w:before="12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8-dec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 w:rsidP="007F6E19">
            <w:pPr>
              <w:spacing w:before="120"/>
            </w:pPr>
          </w:p>
        </w:tc>
      </w:tr>
      <w:tr w:rsidR="007F6E19" w:rsidTr="00E81F42">
        <w:trPr>
          <w:trHeight w:val="449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>
            <w:pPr>
              <w:ind w:left="78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>
            <w:pPr>
              <w:ind w:left="7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kerstvakantie  24 december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8 januari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52-53)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E19" w:rsidRDefault="007F6E19"/>
        </w:tc>
      </w:tr>
    </w:tbl>
    <w:p w:rsidR="00EE25A5" w:rsidRDefault="00B21E29">
      <w:pPr>
        <w:spacing w:after="0"/>
        <w:ind w:left="10" w:right="6976" w:hanging="10"/>
      </w:pPr>
      <w:r>
        <w:rPr>
          <w:rFonts w:ascii="Arial" w:eastAsia="Arial" w:hAnsi="Arial" w:cs="Arial"/>
          <w:i/>
          <w:sz w:val="20"/>
        </w:rPr>
        <w:t>Commissie P&amp;C</w:t>
      </w:r>
    </w:p>
    <w:p w:rsidR="00EE25A5" w:rsidRDefault="00B21E29">
      <w:pPr>
        <w:spacing w:after="0"/>
        <w:ind w:left="1303" w:right="6976" w:hanging="10"/>
      </w:pPr>
      <w:r>
        <w:rPr>
          <w:rFonts w:ascii="Arial" w:eastAsia="Arial" w:hAnsi="Arial" w:cs="Arial"/>
          <w:i/>
          <w:sz w:val="20"/>
        </w:rPr>
        <w:t>14-jan</w:t>
      </w:r>
    </w:p>
    <w:p w:rsidR="007F6E19" w:rsidRDefault="00B21E29">
      <w:pPr>
        <w:spacing w:after="0"/>
        <w:ind w:left="1425" w:right="6976" w:hanging="132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21-apr</w:t>
      </w:r>
    </w:p>
    <w:p w:rsidR="00EE25A5" w:rsidRDefault="00B21E29">
      <w:pPr>
        <w:spacing w:after="0"/>
        <w:ind w:left="1425" w:right="6976" w:hanging="132"/>
      </w:pPr>
      <w:r>
        <w:rPr>
          <w:rFonts w:ascii="Arial" w:eastAsia="Arial" w:hAnsi="Arial" w:cs="Arial"/>
          <w:i/>
          <w:sz w:val="20"/>
        </w:rPr>
        <w:t>6-okt</w:t>
      </w:r>
    </w:p>
    <w:sectPr w:rsidR="00EE25A5">
      <w:pgSz w:w="11900" w:h="16840"/>
      <w:pgMar w:top="1440" w:right="1440" w:bottom="1440" w:left="11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A5"/>
    <w:rsid w:val="002412CE"/>
    <w:rsid w:val="0028780B"/>
    <w:rsid w:val="006D0FFB"/>
    <w:rsid w:val="007F6E19"/>
    <w:rsid w:val="00831C86"/>
    <w:rsid w:val="009A0646"/>
    <w:rsid w:val="00B21E29"/>
    <w:rsid w:val="00EE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alibri" w:eastAsia="Calibri" w:hAnsi="Calibri" w:cs="Calibri"/>
      <w:color w:val="00000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F6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6E19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alibri" w:eastAsia="Calibri" w:hAnsi="Calibri" w:cs="Calibri"/>
      <w:color w:val="00000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F6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6E1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B4B6-BE75-4927-B3F0-BE0EB664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Vergaderschema 2016</vt:lpstr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Vergaderschema 2016</dc:title>
  <dc:subject/>
  <dc:creator>rijg</dc:creator>
  <cp:keywords/>
  <cp:lastModifiedBy>ht</cp:lastModifiedBy>
  <cp:revision>5</cp:revision>
  <cp:lastPrinted>2015-12-17T08:40:00Z</cp:lastPrinted>
  <dcterms:created xsi:type="dcterms:W3CDTF">2015-12-17T08:40:00Z</dcterms:created>
  <dcterms:modified xsi:type="dcterms:W3CDTF">2015-12-24T07:56:00Z</dcterms:modified>
</cp:coreProperties>
</file>